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ECBD" w14:textId="4C2AD341" w:rsidR="0087716E" w:rsidRPr="00464F6B" w:rsidRDefault="00FD060D" w:rsidP="00E14DF7">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Constructi</w:t>
      </w:r>
      <w:r w:rsidR="00233ADE">
        <w:rPr>
          <w:rFonts w:ascii="Arial" w:hAnsi="Arial" w:cs="Arial"/>
          <w:b/>
          <w:bCs/>
          <w:color w:val="212121"/>
          <w:sz w:val="20"/>
          <w:szCs w:val="20"/>
          <w:lang w:val="nl-NL"/>
        </w:rPr>
        <w:t>ebank</w:t>
      </w:r>
      <w:r w:rsidRPr="00464F6B">
        <w:rPr>
          <w:rFonts w:ascii="Arial" w:hAnsi="Arial" w:cs="Arial"/>
          <w:b/>
          <w:bCs/>
          <w:color w:val="212121"/>
          <w:sz w:val="20"/>
          <w:szCs w:val="20"/>
          <w:lang w:val="nl-NL"/>
        </w:rPr>
        <w:t>werker</w:t>
      </w:r>
      <w:r w:rsidR="005A1457" w:rsidRPr="00464F6B">
        <w:rPr>
          <w:rFonts w:ascii="Arial" w:hAnsi="Arial" w:cs="Arial"/>
          <w:b/>
          <w:bCs/>
          <w:color w:val="212121"/>
          <w:sz w:val="20"/>
          <w:szCs w:val="20"/>
          <w:lang w:val="nl-NL"/>
        </w:rPr>
        <w:t xml:space="preserve"> </w:t>
      </w:r>
      <w:r w:rsidR="00587166" w:rsidRPr="00464F6B">
        <w:rPr>
          <w:rFonts w:ascii="Arial" w:hAnsi="Arial" w:cs="Arial"/>
          <w:b/>
          <w:bCs/>
          <w:color w:val="212121"/>
          <w:sz w:val="20"/>
          <w:szCs w:val="20"/>
          <w:lang w:val="nl-NL"/>
        </w:rPr>
        <w:t xml:space="preserve">40 uur </w:t>
      </w:r>
      <w:r w:rsidR="005A1457" w:rsidRPr="00464F6B">
        <w:rPr>
          <w:rFonts w:ascii="Arial" w:hAnsi="Arial" w:cs="Arial"/>
          <w:b/>
          <w:bCs/>
          <w:color w:val="212121"/>
          <w:sz w:val="20"/>
          <w:szCs w:val="20"/>
          <w:lang w:val="nl-NL"/>
        </w:rPr>
        <w:t>(m/v</w:t>
      </w:r>
      <w:r w:rsidR="000948F0" w:rsidRPr="00464F6B">
        <w:rPr>
          <w:rFonts w:ascii="Arial" w:hAnsi="Arial" w:cs="Arial"/>
          <w:b/>
          <w:bCs/>
          <w:color w:val="212121"/>
          <w:sz w:val="20"/>
          <w:szCs w:val="20"/>
          <w:lang w:val="nl-NL"/>
        </w:rPr>
        <w:t xml:space="preserve">) </w:t>
      </w:r>
    </w:p>
    <w:p w14:paraId="7741E1E7" w14:textId="77777777" w:rsidR="009D15D3" w:rsidRPr="00464F6B" w:rsidRDefault="009D15D3" w:rsidP="00E14DF7">
      <w:pPr>
        <w:shd w:val="clear" w:color="auto" w:fill="FFFFFF"/>
        <w:rPr>
          <w:rFonts w:ascii="Arial" w:hAnsi="Arial" w:cs="Arial"/>
          <w:b/>
          <w:bCs/>
          <w:color w:val="212121"/>
          <w:sz w:val="20"/>
          <w:szCs w:val="20"/>
          <w:lang w:val="nl-NL"/>
        </w:rPr>
      </w:pPr>
    </w:p>
    <w:p w14:paraId="3584538E" w14:textId="77777777" w:rsidR="00F320F0" w:rsidRPr="00464F6B" w:rsidRDefault="00F320F0" w:rsidP="00E14DF7">
      <w:pPr>
        <w:shd w:val="clear" w:color="auto" w:fill="FFFFFF"/>
        <w:rPr>
          <w:rFonts w:ascii="Arial" w:hAnsi="Arial" w:cs="Arial"/>
          <w:b/>
          <w:bCs/>
          <w:color w:val="212121"/>
          <w:sz w:val="20"/>
          <w:szCs w:val="20"/>
          <w:lang w:val="nl-NL"/>
        </w:rPr>
      </w:pPr>
    </w:p>
    <w:p w14:paraId="30863326" w14:textId="77777777" w:rsidR="00F320F0" w:rsidRPr="00464F6B" w:rsidRDefault="00F320F0" w:rsidP="00E14DF7">
      <w:pPr>
        <w:shd w:val="clear" w:color="auto" w:fill="FFFFFF"/>
        <w:rPr>
          <w:rFonts w:ascii="Arial" w:hAnsi="Arial" w:cs="Arial"/>
          <w:b/>
          <w:bCs/>
          <w:color w:val="212121"/>
          <w:sz w:val="20"/>
          <w:szCs w:val="20"/>
          <w:lang w:val="nl-NL"/>
        </w:rPr>
      </w:pPr>
    </w:p>
    <w:p w14:paraId="2764F400" w14:textId="77777777" w:rsidR="009D15D3" w:rsidRPr="00464F6B" w:rsidRDefault="009D15D3" w:rsidP="00E14DF7">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Wie zijn wij</w:t>
      </w:r>
    </w:p>
    <w:p w14:paraId="66F16A81" w14:textId="76B5C2BF" w:rsidR="00C07131" w:rsidRPr="00464F6B" w:rsidRDefault="00C07131" w:rsidP="00C9307D">
      <w:pPr>
        <w:rPr>
          <w:rFonts w:ascii="Arial" w:hAnsi="Arial" w:cs="Arial"/>
          <w:sz w:val="20"/>
          <w:szCs w:val="20"/>
          <w:lang w:val="nl-NL" w:eastAsia="nl-NL"/>
        </w:rPr>
      </w:pPr>
      <w:r w:rsidRPr="00464F6B">
        <w:rPr>
          <w:rFonts w:ascii="Arial" w:hAnsi="Arial" w:cs="Arial"/>
          <w:sz w:val="20"/>
          <w:szCs w:val="20"/>
          <w:lang w:val="nl-NL" w:eastAsia="nl-NL"/>
        </w:rPr>
        <w:t xml:space="preserve">VEKA Group is een dynamisch familiebedrijf dat in haar </w:t>
      </w:r>
      <w:r w:rsidR="00CA1A3D" w:rsidRPr="00464F6B">
        <w:rPr>
          <w:rFonts w:ascii="Arial" w:hAnsi="Arial" w:cs="Arial"/>
          <w:sz w:val="20"/>
          <w:szCs w:val="20"/>
          <w:lang w:val="nl-NL" w:eastAsia="nl-NL"/>
        </w:rPr>
        <w:t>30</w:t>
      </w:r>
      <w:r w:rsidRPr="00464F6B">
        <w:rPr>
          <w:rFonts w:ascii="Arial" w:hAnsi="Arial" w:cs="Arial"/>
          <w:sz w:val="20"/>
          <w:szCs w:val="20"/>
          <w:lang w:val="nl-NL" w:eastAsia="nl-NL"/>
        </w:rPr>
        <w:t xml:space="preserve">-jarige bestaan is uitgegroeid tot een internationaal opererende speler in de scheepsbouwindustrie met diverse werven in binnen- en buitenland. Het bedrijf heeft zich gespecialiseerd in de ontwikkeling, bouw en verkoop van een breed scala aan scheepstypen. In de afgelopen </w:t>
      </w:r>
      <w:r w:rsidR="00CA1A3D" w:rsidRPr="00464F6B">
        <w:rPr>
          <w:rFonts w:ascii="Arial" w:hAnsi="Arial" w:cs="Arial"/>
          <w:sz w:val="20"/>
          <w:szCs w:val="20"/>
          <w:lang w:val="nl-NL" w:eastAsia="nl-NL"/>
        </w:rPr>
        <w:t>30</w:t>
      </w:r>
      <w:r w:rsidRPr="00464F6B">
        <w:rPr>
          <w:rFonts w:ascii="Arial" w:hAnsi="Arial" w:cs="Arial"/>
          <w:sz w:val="20"/>
          <w:szCs w:val="20"/>
          <w:lang w:val="nl-NL" w:eastAsia="nl-NL"/>
        </w:rPr>
        <w:t xml:space="preserve"> jaar heeft VEKA Group meer dan 1000 schepen gebouwd.</w:t>
      </w:r>
    </w:p>
    <w:p w14:paraId="568FD424" w14:textId="77777777" w:rsidR="009D15D3" w:rsidRPr="00464F6B" w:rsidRDefault="009D15D3" w:rsidP="00E14DF7">
      <w:pPr>
        <w:shd w:val="clear" w:color="auto" w:fill="FFFFFF"/>
        <w:rPr>
          <w:rFonts w:ascii="Arial" w:hAnsi="Arial" w:cs="Arial"/>
          <w:b/>
          <w:bCs/>
          <w:color w:val="212121"/>
          <w:sz w:val="20"/>
          <w:szCs w:val="20"/>
          <w:lang w:val="nl-NL"/>
        </w:rPr>
      </w:pPr>
    </w:p>
    <w:p w14:paraId="66CA5DE4" w14:textId="4C102F23" w:rsidR="0087716E" w:rsidRPr="00464F6B" w:rsidRDefault="00E14DF7" w:rsidP="0087716E">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Functieomschrijving</w:t>
      </w:r>
    </w:p>
    <w:p w14:paraId="23ED3E23" w14:textId="2707C771" w:rsidR="00FD060D" w:rsidRPr="00C07CE4" w:rsidRDefault="00FD060D" w:rsidP="0087716E">
      <w:pPr>
        <w:shd w:val="clear" w:color="auto" w:fill="FFFFFF"/>
        <w:rPr>
          <w:rFonts w:ascii="Arial" w:hAnsi="Arial" w:cs="Arial"/>
          <w:bCs/>
          <w:color w:val="212121"/>
          <w:sz w:val="20"/>
          <w:szCs w:val="20"/>
          <w:lang w:val="nl-NL"/>
        </w:rPr>
      </w:pPr>
      <w:r w:rsidRPr="00C07CE4">
        <w:rPr>
          <w:rFonts w:ascii="Arial" w:hAnsi="Arial" w:cs="Arial"/>
          <w:color w:val="000000"/>
          <w:sz w:val="20"/>
          <w:szCs w:val="20"/>
          <w:shd w:val="clear" w:color="auto" w:fill="FFFFFF"/>
          <w:lang w:val="nl-NL"/>
        </w:rPr>
        <w:t>Samen met je collega’s ben je verantwoordelijk voor het vervaardigen van componenten voor de scheepsbouw. Je kunt hierbij denken aan onder andere: trappen, ladders, tanks</w:t>
      </w:r>
      <w:r w:rsidR="00233ADE">
        <w:rPr>
          <w:rFonts w:ascii="Arial" w:hAnsi="Arial" w:cs="Arial"/>
          <w:color w:val="000000"/>
          <w:sz w:val="20"/>
          <w:szCs w:val="20"/>
          <w:shd w:val="clear" w:color="auto" w:fill="FFFFFF"/>
          <w:lang w:val="nl-NL"/>
        </w:rPr>
        <w:t xml:space="preserve"> </w:t>
      </w:r>
      <w:r w:rsidRPr="00C07CE4">
        <w:rPr>
          <w:rFonts w:ascii="Arial" w:hAnsi="Arial" w:cs="Arial"/>
          <w:color w:val="000000"/>
          <w:sz w:val="20"/>
          <w:szCs w:val="20"/>
          <w:shd w:val="clear" w:color="auto" w:fill="FFFFFF"/>
          <w:lang w:val="nl-NL"/>
        </w:rPr>
        <w:t xml:space="preserve">en fundaties. Je bewerkt het materiaal handmatig en machinaal waarbij je gebruik maakt van technieken als kanten, zagen, knippen, boren, tappen, lassen en hechten. Je gaat hierbij zelfstandig te werk op basis van het lezen van tekeningen. Je stelt de machines af en verricht </w:t>
      </w:r>
      <w:r w:rsidR="00464F6B" w:rsidRPr="00C07CE4">
        <w:rPr>
          <w:rFonts w:ascii="Arial" w:hAnsi="Arial" w:cs="Arial"/>
          <w:color w:val="000000"/>
          <w:sz w:val="20"/>
          <w:szCs w:val="20"/>
          <w:shd w:val="clear" w:color="auto" w:fill="FFFFFF"/>
          <w:lang w:val="nl-NL"/>
        </w:rPr>
        <w:t>in zekere m</w:t>
      </w:r>
      <w:r w:rsidR="0074591D" w:rsidRPr="00C07CE4">
        <w:rPr>
          <w:rFonts w:ascii="Arial" w:hAnsi="Arial" w:cs="Arial"/>
          <w:color w:val="000000"/>
          <w:sz w:val="20"/>
          <w:szCs w:val="20"/>
          <w:shd w:val="clear" w:color="auto" w:fill="FFFFFF"/>
          <w:lang w:val="nl-NL"/>
        </w:rPr>
        <w:t>ate</w:t>
      </w:r>
      <w:r w:rsidR="009E5205" w:rsidRPr="00C07CE4">
        <w:rPr>
          <w:rFonts w:ascii="Arial" w:hAnsi="Arial" w:cs="Arial"/>
          <w:color w:val="000000"/>
          <w:sz w:val="20"/>
          <w:szCs w:val="20"/>
          <w:shd w:val="clear" w:color="auto" w:fill="FFFFFF"/>
          <w:lang w:val="nl-NL"/>
        </w:rPr>
        <w:t xml:space="preserve"> ook onderhoud aan machines</w:t>
      </w:r>
      <w:r w:rsidRPr="00C07CE4">
        <w:rPr>
          <w:rFonts w:ascii="Arial" w:hAnsi="Arial" w:cs="Arial"/>
          <w:color w:val="000000"/>
          <w:sz w:val="20"/>
          <w:szCs w:val="20"/>
          <w:shd w:val="clear" w:color="auto" w:fill="FFFFFF"/>
          <w:lang w:val="nl-NL"/>
        </w:rPr>
        <w:t xml:space="preserve"> </w:t>
      </w:r>
      <w:r w:rsidR="009E5205" w:rsidRPr="00C07CE4">
        <w:rPr>
          <w:rFonts w:ascii="Arial" w:hAnsi="Arial" w:cs="Arial"/>
          <w:color w:val="000000"/>
          <w:sz w:val="20"/>
          <w:szCs w:val="20"/>
          <w:shd w:val="clear" w:color="auto" w:fill="FFFFFF"/>
          <w:lang w:val="nl-NL"/>
        </w:rPr>
        <w:t>en gereedschappen.</w:t>
      </w:r>
      <w:r w:rsidR="00C07CE4" w:rsidRPr="00C07CE4">
        <w:rPr>
          <w:rFonts w:ascii="Arial" w:hAnsi="Arial" w:cs="Arial"/>
          <w:bCs/>
          <w:color w:val="212121"/>
          <w:sz w:val="20"/>
          <w:szCs w:val="20"/>
          <w:lang w:val="nl-NL"/>
        </w:rPr>
        <w:t xml:space="preserve"> </w:t>
      </w:r>
      <w:r w:rsidR="00C07CE4">
        <w:rPr>
          <w:rFonts w:ascii="Arial" w:hAnsi="Arial" w:cs="Arial"/>
          <w:bCs/>
          <w:color w:val="212121"/>
          <w:sz w:val="20"/>
          <w:szCs w:val="20"/>
          <w:lang w:val="nl-NL"/>
        </w:rPr>
        <w:t>Binnen de functie ben je m</w:t>
      </w:r>
      <w:r w:rsidR="00C07CE4" w:rsidRPr="00C07CE4">
        <w:rPr>
          <w:rFonts w:ascii="Arial" w:hAnsi="Arial" w:cs="Arial"/>
          <w:bCs/>
          <w:color w:val="212121"/>
          <w:sz w:val="20"/>
          <w:szCs w:val="20"/>
          <w:lang w:val="nl-NL"/>
        </w:rPr>
        <w:t>ede verantwoordelijk voor de kwaliteit, orde, netheid en veiligheid</w:t>
      </w:r>
      <w:r w:rsidR="00C07CE4">
        <w:rPr>
          <w:rFonts w:ascii="Arial" w:hAnsi="Arial" w:cs="Arial"/>
          <w:bCs/>
          <w:color w:val="212121"/>
          <w:sz w:val="20"/>
          <w:szCs w:val="20"/>
          <w:lang w:val="nl-NL"/>
        </w:rPr>
        <w:t>.</w:t>
      </w:r>
    </w:p>
    <w:p w14:paraId="1D1D99AD" w14:textId="77777777" w:rsidR="005E6F46" w:rsidRPr="00464F6B" w:rsidRDefault="005E6F46" w:rsidP="00D94A9F">
      <w:pPr>
        <w:shd w:val="clear" w:color="auto" w:fill="FFFFFF"/>
        <w:rPr>
          <w:rFonts w:ascii="Arial" w:hAnsi="Arial" w:cs="Arial"/>
          <w:bCs/>
          <w:color w:val="212121"/>
          <w:sz w:val="20"/>
          <w:szCs w:val="20"/>
          <w:lang w:val="nl-NL"/>
        </w:rPr>
      </w:pPr>
    </w:p>
    <w:p w14:paraId="3C68458E" w14:textId="0AD71F39" w:rsidR="009E5205" w:rsidRPr="00C07CE4" w:rsidRDefault="009E5205" w:rsidP="009E5205">
      <w:pPr>
        <w:shd w:val="clear" w:color="auto" w:fill="FFFFFF"/>
        <w:rPr>
          <w:rFonts w:ascii="Arial" w:hAnsi="Arial" w:cs="Arial"/>
          <w:b/>
          <w:color w:val="212121"/>
          <w:sz w:val="20"/>
          <w:szCs w:val="20"/>
          <w:lang w:val="nl-NL"/>
        </w:rPr>
      </w:pPr>
      <w:r w:rsidRPr="00C07CE4">
        <w:rPr>
          <w:rFonts w:ascii="Arial" w:hAnsi="Arial" w:cs="Arial"/>
          <w:b/>
          <w:color w:val="212121"/>
          <w:sz w:val="20"/>
          <w:szCs w:val="20"/>
          <w:lang w:val="nl-NL"/>
        </w:rPr>
        <w:t>Werkzaamheden:</w:t>
      </w:r>
    </w:p>
    <w:p w14:paraId="66232FEC" w14:textId="4CB6E010" w:rsidR="009E5205" w:rsidRPr="00464F6B" w:rsidRDefault="009E5205" w:rsidP="009E5205">
      <w:pPr>
        <w:pStyle w:val="Lijstalinea"/>
        <w:numPr>
          <w:ilvl w:val="0"/>
          <w:numId w:val="24"/>
        </w:numPr>
        <w:shd w:val="clear" w:color="auto" w:fill="FFFFFF"/>
        <w:rPr>
          <w:rFonts w:ascii="Arial" w:hAnsi="Arial" w:cs="Arial"/>
          <w:bCs/>
          <w:color w:val="212121"/>
          <w:sz w:val="20"/>
          <w:szCs w:val="20"/>
          <w:lang w:val="nl-NL"/>
        </w:rPr>
      </w:pPr>
      <w:r w:rsidRPr="00464F6B">
        <w:rPr>
          <w:rFonts w:ascii="Arial" w:hAnsi="Arial" w:cs="Arial"/>
          <w:bCs/>
          <w:color w:val="212121"/>
          <w:sz w:val="20"/>
          <w:szCs w:val="20"/>
          <w:lang w:val="nl-NL"/>
        </w:rPr>
        <w:t>Construeren van scheepbouw onderdelen d</w:t>
      </w:r>
      <w:r w:rsidR="00F713A0">
        <w:rPr>
          <w:rFonts w:ascii="Arial" w:hAnsi="Arial" w:cs="Arial"/>
          <w:bCs/>
          <w:color w:val="212121"/>
          <w:sz w:val="20"/>
          <w:szCs w:val="20"/>
          <w:lang w:val="nl-NL"/>
        </w:rPr>
        <w:t>oor middel van</w:t>
      </w:r>
      <w:r w:rsidRPr="00464F6B">
        <w:rPr>
          <w:rFonts w:ascii="Arial" w:hAnsi="Arial" w:cs="Arial"/>
          <w:bCs/>
          <w:color w:val="212121"/>
          <w:sz w:val="20"/>
          <w:szCs w:val="20"/>
          <w:lang w:val="nl-NL"/>
        </w:rPr>
        <w:t xml:space="preserve"> kanten, zagen, boren, knippen, boren, tappen, lassen</w:t>
      </w:r>
    </w:p>
    <w:p w14:paraId="3604EAE8" w14:textId="77777777" w:rsidR="00464F6B" w:rsidRPr="00464F6B" w:rsidRDefault="00464F6B" w:rsidP="00464F6B">
      <w:pPr>
        <w:pStyle w:val="Lijstalinea"/>
        <w:numPr>
          <w:ilvl w:val="0"/>
          <w:numId w:val="24"/>
        </w:numPr>
        <w:shd w:val="clear" w:color="auto" w:fill="FFFFFF"/>
        <w:rPr>
          <w:rFonts w:ascii="Arial" w:hAnsi="Arial" w:cs="Arial"/>
          <w:color w:val="212121"/>
          <w:sz w:val="20"/>
          <w:szCs w:val="20"/>
          <w:lang w:val="nl-NL"/>
        </w:rPr>
      </w:pPr>
      <w:r w:rsidRPr="00464F6B">
        <w:rPr>
          <w:rFonts w:ascii="Arial" w:hAnsi="Arial" w:cs="Arial"/>
          <w:color w:val="212121"/>
          <w:sz w:val="20"/>
          <w:szCs w:val="20"/>
          <w:lang w:val="nl-NL"/>
        </w:rPr>
        <w:t>Tekening lezen</w:t>
      </w:r>
    </w:p>
    <w:p w14:paraId="5002EA65" w14:textId="77777777" w:rsidR="00726EC7" w:rsidRPr="00464F6B" w:rsidRDefault="00726EC7" w:rsidP="00464F6B">
      <w:pPr>
        <w:shd w:val="clear" w:color="auto" w:fill="FFFFFF"/>
        <w:rPr>
          <w:rFonts w:ascii="Arial" w:hAnsi="Arial" w:cs="Arial"/>
          <w:color w:val="212121"/>
          <w:sz w:val="20"/>
          <w:szCs w:val="20"/>
          <w:lang w:val="nl-NL"/>
        </w:rPr>
      </w:pPr>
    </w:p>
    <w:p w14:paraId="486D1A4C" w14:textId="2699B62E" w:rsidR="00B65406" w:rsidRPr="00464F6B" w:rsidRDefault="009D15D3" w:rsidP="00B65406">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 xml:space="preserve">Profiel kandidaat I </w:t>
      </w:r>
      <w:r w:rsidR="00E14DF7" w:rsidRPr="00464F6B">
        <w:rPr>
          <w:rFonts w:ascii="Arial" w:hAnsi="Arial" w:cs="Arial"/>
          <w:b/>
          <w:bCs/>
          <w:color w:val="212121"/>
          <w:sz w:val="20"/>
          <w:szCs w:val="20"/>
          <w:lang w:val="nl-NL"/>
        </w:rPr>
        <w:t>Functie-eisen</w:t>
      </w:r>
    </w:p>
    <w:p w14:paraId="71EEC6D1" w14:textId="1E1B6144" w:rsidR="009E5205" w:rsidRPr="00464F6B" w:rsidRDefault="009E5205" w:rsidP="009E5205">
      <w:pPr>
        <w:pStyle w:val="Lijstalinea"/>
        <w:numPr>
          <w:ilvl w:val="0"/>
          <w:numId w:val="26"/>
        </w:numPr>
        <w:shd w:val="clear" w:color="auto" w:fill="FFFFFF"/>
        <w:rPr>
          <w:rFonts w:ascii="Arial" w:hAnsi="Arial" w:cs="Arial"/>
          <w:color w:val="212121"/>
          <w:sz w:val="20"/>
          <w:szCs w:val="20"/>
          <w:lang w:val="nl-NL"/>
        </w:rPr>
      </w:pPr>
      <w:r w:rsidRPr="00464F6B">
        <w:rPr>
          <w:rFonts w:ascii="Arial" w:hAnsi="Arial" w:cs="Arial"/>
          <w:color w:val="212121"/>
          <w:sz w:val="20"/>
          <w:szCs w:val="20"/>
          <w:lang w:val="nl-NL"/>
        </w:rPr>
        <w:t>Afgeronde VMBO TL opleiding richting metaal</w:t>
      </w:r>
    </w:p>
    <w:p w14:paraId="26D59436" w14:textId="65207A69" w:rsidR="009E5205" w:rsidRDefault="009E5205" w:rsidP="00464F6B">
      <w:pPr>
        <w:pStyle w:val="Lijstalinea"/>
        <w:numPr>
          <w:ilvl w:val="0"/>
          <w:numId w:val="26"/>
        </w:numPr>
        <w:shd w:val="clear" w:color="auto" w:fill="FFFFFF"/>
        <w:rPr>
          <w:rFonts w:ascii="Arial" w:hAnsi="Arial" w:cs="Arial"/>
          <w:color w:val="212121"/>
          <w:sz w:val="20"/>
          <w:szCs w:val="20"/>
          <w:lang w:val="nl-NL"/>
        </w:rPr>
      </w:pPr>
      <w:r w:rsidRPr="00464F6B">
        <w:rPr>
          <w:rFonts w:ascii="Arial" w:hAnsi="Arial" w:cs="Arial"/>
          <w:color w:val="212121"/>
          <w:sz w:val="20"/>
          <w:szCs w:val="20"/>
          <w:lang w:val="nl-NL"/>
        </w:rPr>
        <w:t>Minimaal 2 tot 3 jaar relevante werkervaring</w:t>
      </w:r>
    </w:p>
    <w:p w14:paraId="2A04F446" w14:textId="7A82EA9C" w:rsidR="00464F6B" w:rsidRDefault="00464F6B" w:rsidP="00464F6B">
      <w:pPr>
        <w:pStyle w:val="Lijstalinea"/>
        <w:numPr>
          <w:ilvl w:val="0"/>
          <w:numId w:val="26"/>
        </w:numPr>
        <w:shd w:val="clear" w:color="auto" w:fill="FFFFFF"/>
        <w:rPr>
          <w:rFonts w:ascii="Arial" w:hAnsi="Arial" w:cs="Arial"/>
          <w:color w:val="212121"/>
          <w:sz w:val="20"/>
          <w:szCs w:val="20"/>
          <w:lang w:val="nl-NL"/>
        </w:rPr>
      </w:pPr>
      <w:r>
        <w:rPr>
          <w:rFonts w:ascii="Arial" w:hAnsi="Arial" w:cs="Arial"/>
          <w:color w:val="212121"/>
          <w:sz w:val="20"/>
          <w:szCs w:val="20"/>
          <w:lang w:val="nl-NL"/>
        </w:rPr>
        <w:t>Ervaring met</w:t>
      </w:r>
      <w:r w:rsidR="00233ADE">
        <w:rPr>
          <w:rFonts w:ascii="Arial" w:hAnsi="Arial" w:cs="Arial"/>
          <w:color w:val="212121"/>
          <w:sz w:val="20"/>
          <w:szCs w:val="20"/>
          <w:lang w:val="nl-NL"/>
        </w:rPr>
        <w:t xml:space="preserve"> </w:t>
      </w:r>
      <w:r w:rsidR="000D36FF">
        <w:rPr>
          <w:rFonts w:ascii="Arial" w:hAnsi="Arial" w:cs="Arial"/>
          <w:color w:val="212121"/>
          <w:sz w:val="20"/>
          <w:szCs w:val="20"/>
          <w:lang w:val="nl-NL"/>
        </w:rPr>
        <w:t>MIG/MAG</w:t>
      </w:r>
      <w:r>
        <w:rPr>
          <w:rFonts w:ascii="Arial" w:hAnsi="Arial" w:cs="Arial"/>
          <w:color w:val="212121"/>
          <w:sz w:val="20"/>
          <w:szCs w:val="20"/>
          <w:lang w:val="nl-NL"/>
        </w:rPr>
        <w:t xml:space="preserve"> lassen is </w:t>
      </w:r>
      <w:r w:rsidR="00F713A0">
        <w:rPr>
          <w:rFonts w:ascii="Arial" w:hAnsi="Arial" w:cs="Arial"/>
          <w:color w:val="212121"/>
          <w:sz w:val="20"/>
          <w:szCs w:val="20"/>
          <w:lang w:val="nl-NL"/>
        </w:rPr>
        <w:t xml:space="preserve">gewenst </w:t>
      </w:r>
    </w:p>
    <w:p w14:paraId="32DB9268" w14:textId="1EBE935E" w:rsidR="00F713A0" w:rsidRDefault="00F713A0" w:rsidP="00464F6B">
      <w:pPr>
        <w:pStyle w:val="Lijstalinea"/>
        <w:numPr>
          <w:ilvl w:val="0"/>
          <w:numId w:val="26"/>
        </w:numPr>
        <w:shd w:val="clear" w:color="auto" w:fill="FFFFFF"/>
        <w:rPr>
          <w:rFonts w:ascii="Arial" w:hAnsi="Arial" w:cs="Arial"/>
          <w:color w:val="212121"/>
          <w:sz w:val="20"/>
          <w:szCs w:val="20"/>
          <w:lang w:val="nl-NL"/>
        </w:rPr>
      </w:pPr>
      <w:r>
        <w:rPr>
          <w:rFonts w:ascii="Arial" w:hAnsi="Arial" w:cs="Arial"/>
          <w:color w:val="212121"/>
          <w:sz w:val="20"/>
          <w:szCs w:val="20"/>
          <w:lang w:val="nl-NL"/>
        </w:rPr>
        <w:t>Ervaring in de scheepsbouw is gewenst</w:t>
      </w:r>
    </w:p>
    <w:p w14:paraId="1028308D" w14:textId="292DAA57" w:rsidR="00F713A0" w:rsidRPr="00464F6B" w:rsidRDefault="00F713A0" w:rsidP="00464F6B">
      <w:pPr>
        <w:pStyle w:val="Lijstalinea"/>
        <w:numPr>
          <w:ilvl w:val="0"/>
          <w:numId w:val="26"/>
        </w:numPr>
        <w:shd w:val="clear" w:color="auto" w:fill="FFFFFF"/>
        <w:rPr>
          <w:rFonts w:ascii="Arial" w:hAnsi="Arial" w:cs="Arial"/>
          <w:color w:val="212121"/>
          <w:sz w:val="20"/>
          <w:szCs w:val="20"/>
          <w:lang w:val="nl-NL"/>
        </w:rPr>
      </w:pPr>
      <w:r>
        <w:rPr>
          <w:rFonts w:ascii="Arial" w:hAnsi="Arial" w:cs="Arial"/>
          <w:color w:val="212121"/>
          <w:sz w:val="20"/>
          <w:szCs w:val="20"/>
          <w:lang w:val="nl-NL"/>
        </w:rPr>
        <w:t>Goede beheersing van de Nederlandse taal</w:t>
      </w:r>
      <w:r w:rsidR="000D36FF">
        <w:rPr>
          <w:rFonts w:ascii="Arial" w:hAnsi="Arial" w:cs="Arial"/>
          <w:color w:val="212121"/>
          <w:sz w:val="20"/>
          <w:szCs w:val="20"/>
          <w:lang w:val="nl-NL"/>
        </w:rPr>
        <w:t xml:space="preserve"> en Engels</w:t>
      </w:r>
    </w:p>
    <w:p w14:paraId="4C72A493" w14:textId="335EC47D" w:rsidR="00464F6B" w:rsidRPr="005863BC" w:rsidRDefault="009E5205" w:rsidP="005863BC">
      <w:pPr>
        <w:pStyle w:val="Lijstalinea"/>
        <w:numPr>
          <w:ilvl w:val="0"/>
          <w:numId w:val="25"/>
        </w:numPr>
        <w:shd w:val="clear" w:color="auto" w:fill="FFFFFF"/>
        <w:rPr>
          <w:rFonts w:ascii="Arial" w:hAnsi="Arial" w:cs="Arial"/>
          <w:color w:val="212121"/>
          <w:sz w:val="20"/>
          <w:szCs w:val="20"/>
          <w:lang w:val="nl-NL"/>
        </w:rPr>
      </w:pPr>
      <w:r w:rsidRPr="00464F6B">
        <w:rPr>
          <w:rFonts w:ascii="Arial" w:hAnsi="Arial" w:cs="Arial"/>
          <w:color w:val="212121"/>
          <w:sz w:val="20"/>
          <w:szCs w:val="20"/>
          <w:lang w:val="nl-NL"/>
        </w:rPr>
        <w:t xml:space="preserve">In bezit van </w:t>
      </w:r>
      <w:r w:rsidR="000D36FF">
        <w:rPr>
          <w:rFonts w:ascii="Arial" w:hAnsi="Arial" w:cs="Arial"/>
          <w:color w:val="212121"/>
          <w:sz w:val="20"/>
          <w:szCs w:val="20"/>
          <w:lang w:val="nl-NL"/>
        </w:rPr>
        <w:t xml:space="preserve">een </w:t>
      </w:r>
      <w:r w:rsidRPr="00464F6B">
        <w:rPr>
          <w:rFonts w:ascii="Arial" w:hAnsi="Arial" w:cs="Arial"/>
          <w:color w:val="212121"/>
          <w:sz w:val="20"/>
          <w:szCs w:val="20"/>
          <w:lang w:val="nl-NL"/>
        </w:rPr>
        <w:t>geldig VCA diploma</w:t>
      </w:r>
    </w:p>
    <w:p w14:paraId="3A775D14" w14:textId="77777777" w:rsidR="00616383" w:rsidRPr="00464F6B" w:rsidRDefault="00616383" w:rsidP="00E14DF7">
      <w:pPr>
        <w:shd w:val="clear" w:color="auto" w:fill="FFFFFF"/>
        <w:rPr>
          <w:rFonts w:ascii="Arial" w:hAnsi="Arial" w:cs="Arial"/>
          <w:b/>
          <w:bCs/>
          <w:color w:val="212121"/>
          <w:sz w:val="20"/>
          <w:szCs w:val="20"/>
          <w:lang w:val="nl-NL"/>
        </w:rPr>
      </w:pPr>
    </w:p>
    <w:p w14:paraId="54B6C550" w14:textId="1AE70A12" w:rsidR="00E14DF7" w:rsidRPr="00464F6B" w:rsidRDefault="00E14DF7" w:rsidP="00E14DF7">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Arbeidsvoorwaarden</w:t>
      </w:r>
    </w:p>
    <w:p w14:paraId="02BC665F" w14:textId="77777777" w:rsidR="00E14DF7" w:rsidRPr="00464F6B" w:rsidRDefault="00E14DF7" w:rsidP="00F320F0">
      <w:pPr>
        <w:pStyle w:val="Lijstalinea"/>
        <w:numPr>
          <w:ilvl w:val="0"/>
          <w:numId w:val="11"/>
        </w:numPr>
        <w:shd w:val="clear" w:color="auto" w:fill="FFFFFF"/>
        <w:rPr>
          <w:rFonts w:ascii="Arial" w:hAnsi="Arial" w:cs="Arial"/>
          <w:bCs/>
          <w:color w:val="212121"/>
          <w:sz w:val="20"/>
          <w:szCs w:val="20"/>
          <w:lang w:val="nl-NL"/>
        </w:rPr>
      </w:pPr>
      <w:r w:rsidRPr="00464F6B">
        <w:rPr>
          <w:rFonts w:ascii="Arial" w:hAnsi="Arial" w:cs="Arial"/>
          <w:bCs/>
          <w:color w:val="212121"/>
          <w:sz w:val="20"/>
          <w:szCs w:val="20"/>
          <w:lang w:val="nl-NL"/>
        </w:rPr>
        <w:t>Een marktconform salaris, afhankelijk van leeftijd</w:t>
      </w:r>
      <w:r w:rsidR="00CA2D62" w:rsidRPr="00464F6B">
        <w:rPr>
          <w:rFonts w:ascii="Arial" w:hAnsi="Arial" w:cs="Arial"/>
          <w:bCs/>
          <w:color w:val="212121"/>
          <w:sz w:val="20"/>
          <w:szCs w:val="20"/>
          <w:lang w:val="nl-NL"/>
        </w:rPr>
        <w:t xml:space="preserve"> en opleiding</w:t>
      </w:r>
    </w:p>
    <w:p w14:paraId="10AFED48" w14:textId="77777777" w:rsidR="00544653" w:rsidRPr="00464F6B" w:rsidRDefault="00544653" w:rsidP="00544653">
      <w:pPr>
        <w:pStyle w:val="Normaalweb"/>
        <w:numPr>
          <w:ilvl w:val="0"/>
          <w:numId w:val="7"/>
        </w:numPr>
        <w:shd w:val="clear" w:color="auto" w:fill="FFFFFF"/>
        <w:spacing w:after="0"/>
        <w:rPr>
          <w:rFonts w:ascii="Arial" w:hAnsi="Arial" w:cs="Arial"/>
          <w:color w:val="212121"/>
          <w:sz w:val="20"/>
          <w:szCs w:val="20"/>
          <w:lang w:val="nl-NL"/>
        </w:rPr>
      </w:pPr>
      <w:r w:rsidRPr="00464F6B">
        <w:rPr>
          <w:rFonts w:ascii="Arial" w:hAnsi="Arial" w:cs="Arial"/>
          <w:color w:val="212121"/>
          <w:sz w:val="20"/>
          <w:szCs w:val="20"/>
          <w:lang w:val="nl-NL"/>
        </w:rPr>
        <w:t xml:space="preserve">Goede primaire en secundaire arbeidsvoorwaarden op basis van de CAO </w:t>
      </w:r>
      <w:proofErr w:type="spellStart"/>
      <w:r w:rsidRPr="00464F6B">
        <w:rPr>
          <w:rFonts w:ascii="Arial" w:hAnsi="Arial" w:cs="Arial"/>
          <w:color w:val="212121"/>
          <w:sz w:val="20"/>
          <w:szCs w:val="20"/>
          <w:lang w:val="nl-NL"/>
        </w:rPr>
        <w:t>Metalektro</w:t>
      </w:r>
      <w:proofErr w:type="spellEnd"/>
    </w:p>
    <w:p w14:paraId="482EA16D" w14:textId="77777777" w:rsidR="004C4E09" w:rsidRPr="00464F6B" w:rsidRDefault="004C4E09" w:rsidP="00544653">
      <w:pPr>
        <w:pStyle w:val="Normaalweb"/>
        <w:numPr>
          <w:ilvl w:val="0"/>
          <w:numId w:val="7"/>
        </w:numPr>
        <w:shd w:val="clear" w:color="auto" w:fill="FFFFFF"/>
        <w:spacing w:after="0"/>
        <w:rPr>
          <w:rFonts w:ascii="Arial" w:hAnsi="Arial" w:cs="Arial"/>
          <w:color w:val="212121"/>
          <w:sz w:val="20"/>
          <w:szCs w:val="20"/>
          <w:lang w:val="nl-NL"/>
        </w:rPr>
      </w:pPr>
      <w:r w:rsidRPr="00464F6B">
        <w:rPr>
          <w:rFonts w:ascii="Arial" w:hAnsi="Arial" w:cs="Arial"/>
          <w:color w:val="212121"/>
          <w:sz w:val="20"/>
          <w:szCs w:val="20"/>
          <w:lang w:val="nl-NL"/>
        </w:rPr>
        <w:t>40 vakantiedagen</w:t>
      </w:r>
    </w:p>
    <w:p w14:paraId="3FF39AE7" w14:textId="35B0C97E" w:rsidR="001C6009" w:rsidRPr="00464F6B" w:rsidRDefault="001C6009" w:rsidP="00E14DF7">
      <w:pPr>
        <w:numPr>
          <w:ilvl w:val="0"/>
          <w:numId w:val="7"/>
        </w:numPr>
        <w:shd w:val="clear" w:color="auto" w:fill="FFFFFF"/>
        <w:spacing w:before="100" w:beforeAutospacing="1" w:after="100" w:afterAutospacing="1"/>
        <w:rPr>
          <w:rFonts w:ascii="Arial" w:hAnsi="Arial" w:cs="Arial"/>
          <w:color w:val="212121"/>
          <w:sz w:val="20"/>
          <w:szCs w:val="20"/>
          <w:lang w:val="nl-NL"/>
        </w:rPr>
      </w:pPr>
      <w:r w:rsidRPr="00464F6B">
        <w:rPr>
          <w:rFonts w:ascii="Arial" w:hAnsi="Arial" w:cs="Arial"/>
          <w:color w:val="212121"/>
          <w:sz w:val="20"/>
          <w:szCs w:val="20"/>
          <w:lang w:val="nl-NL"/>
        </w:rPr>
        <w:t>Reiskostenvergoeding</w:t>
      </w:r>
      <w:r w:rsidR="00CA1A3D" w:rsidRPr="00464F6B">
        <w:rPr>
          <w:rFonts w:ascii="Arial" w:hAnsi="Arial" w:cs="Arial"/>
          <w:color w:val="212121"/>
          <w:sz w:val="20"/>
          <w:szCs w:val="20"/>
          <w:lang w:val="nl-NL"/>
        </w:rPr>
        <w:t xml:space="preserve"> woon</w:t>
      </w:r>
      <w:r w:rsidR="00726204">
        <w:rPr>
          <w:rFonts w:ascii="Arial" w:hAnsi="Arial" w:cs="Arial"/>
          <w:color w:val="212121"/>
          <w:sz w:val="20"/>
          <w:szCs w:val="20"/>
          <w:lang w:val="nl-NL"/>
        </w:rPr>
        <w:t>-, werkverkeer</w:t>
      </w:r>
      <w:r w:rsidR="00CA1A3D" w:rsidRPr="00464F6B">
        <w:rPr>
          <w:rFonts w:ascii="Arial" w:hAnsi="Arial" w:cs="Arial"/>
          <w:color w:val="212121"/>
          <w:sz w:val="20"/>
          <w:szCs w:val="20"/>
          <w:lang w:val="nl-NL"/>
        </w:rPr>
        <w:t xml:space="preserve"> </w:t>
      </w:r>
    </w:p>
    <w:p w14:paraId="798AB37B" w14:textId="70C003FF" w:rsidR="00726EC7" w:rsidRPr="00F713A0" w:rsidRDefault="001C6009" w:rsidP="00F320F0">
      <w:pPr>
        <w:numPr>
          <w:ilvl w:val="0"/>
          <w:numId w:val="7"/>
        </w:numPr>
        <w:shd w:val="clear" w:color="auto" w:fill="FFFFFF"/>
        <w:spacing w:before="100" w:beforeAutospacing="1" w:after="100" w:afterAutospacing="1"/>
        <w:rPr>
          <w:rFonts w:ascii="Arial" w:hAnsi="Arial" w:cs="Arial"/>
          <w:color w:val="212121"/>
          <w:sz w:val="20"/>
          <w:szCs w:val="20"/>
          <w:lang w:val="nl-NL"/>
        </w:rPr>
      </w:pPr>
      <w:r w:rsidRPr="00464F6B">
        <w:rPr>
          <w:rFonts w:ascii="Arial" w:hAnsi="Arial" w:cs="Arial"/>
          <w:color w:val="212121"/>
          <w:sz w:val="20"/>
          <w:szCs w:val="20"/>
          <w:lang w:val="nl-NL"/>
        </w:rPr>
        <w:t xml:space="preserve">Contract voor </w:t>
      </w:r>
      <w:r w:rsidR="00F713A0">
        <w:rPr>
          <w:rFonts w:ascii="Arial" w:hAnsi="Arial" w:cs="Arial"/>
          <w:color w:val="212121"/>
          <w:sz w:val="20"/>
          <w:szCs w:val="20"/>
          <w:lang w:val="nl-NL"/>
        </w:rPr>
        <w:t>7</w:t>
      </w:r>
      <w:r w:rsidRPr="00464F6B">
        <w:rPr>
          <w:rFonts w:ascii="Arial" w:hAnsi="Arial" w:cs="Arial"/>
          <w:color w:val="212121"/>
          <w:sz w:val="20"/>
          <w:szCs w:val="20"/>
          <w:lang w:val="nl-NL"/>
        </w:rPr>
        <w:t xml:space="preserve"> maanden met </w:t>
      </w:r>
      <w:r w:rsidR="00F713A0">
        <w:rPr>
          <w:rFonts w:ascii="Arial" w:hAnsi="Arial" w:cs="Arial"/>
          <w:color w:val="212121"/>
          <w:sz w:val="20"/>
          <w:szCs w:val="20"/>
          <w:lang w:val="nl-NL"/>
        </w:rPr>
        <w:t xml:space="preserve">de intentie tot </w:t>
      </w:r>
      <w:r w:rsidR="000D36FF">
        <w:rPr>
          <w:rFonts w:ascii="Arial" w:hAnsi="Arial" w:cs="Arial"/>
          <w:color w:val="212121"/>
          <w:sz w:val="20"/>
          <w:szCs w:val="20"/>
          <w:lang w:val="nl-NL"/>
        </w:rPr>
        <w:t xml:space="preserve">het verlengen van het </w:t>
      </w:r>
      <w:r w:rsidR="00F713A0">
        <w:rPr>
          <w:rFonts w:ascii="Arial" w:hAnsi="Arial" w:cs="Arial"/>
          <w:color w:val="212121"/>
          <w:sz w:val="20"/>
          <w:szCs w:val="20"/>
          <w:lang w:val="nl-NL"/>
        </w:rPr>
        <w:t xml:space="preserve">contract </w:t>
      </w:r>
      <w:bookmarkStart w:id="0" w:name="_GoBack"/>
      <w:bookmarkEnd w:id="0"/>
    </w:p>
    <w:p w14:paraId="5135CA6A" w14:textId="64F080D1" w:rsidR="004C4E09" w:rsidRPr="00464F6B" w:rsidRDefault="001C6009" w:rsidP="00F320F0">
      <w:pPr>
        <w:shd w:val="clear" w:color="auto" w:fill="FFFFFF"/>
        <w:rPr>
          <w:rFonts w:ascii="Arial" w:hAnsi="Arial" w:cs="Arial"/>
          <w:b/>
          <w:bCs/>
          <w:color w:val="212121"/>
          <w:sz w:val="20"/>
          <w:szCs w:val="20"/>
          <w:lang w:val="nl-NL"/>
        </w:rPr>
      </w:pPr>
      <w:r w:rsidRPr="00464F6B">
        <w:rPr>
          <w:rFonts w:ascii="Arial" w:hAnsi="Arial" w:cs="Arial"/>
          <w:b/>
          <w:bCs/>
          <w:color w:val="212121"/>
          <w:sz w:val="20"/>
          <w:szCs w:val="20"/>
          <w:lang w:val="nl-NL"/>
        </w:rPr>
        <w:t>Informatie &amp; sollicitatie</w:t>
      </w:r>
    </w:p>
    <w:p w14:paraId="17A329BD" w14:textId="574B9009" w:rsidR="001C6009" w:rsidRPr="00464F6B" w:rsidRDefault="001C6009" w:rsidP="00F320F0">
      <w:pPr>
        <w:shd w:val="clear" w:color="auto" w:fill="FFFFFF"/>
        <w:rPr>
          <w:rFonts w:ascii="Arial" w:hAnsi="Arial" w:cs="Arial"/>
          <w:bCs/>
          <w:color w:val="212121"/>
          <w:sz w:val="20"/>
          <w:szCs w:val="20"/>
          <w:lang w:val="nl-NL"/>
        </w:rPr>
      </w:pPr>
      <w:r w:rsidRPr="00464F6B">
        <w:rPr>
          <w:rFonts w:ascii="Arial" w:hAnsi="Arial" w:cs="Arial"/>
          <w:bCs/>
          <w:color w:val="212121"/>
          <w:sz w:val="20"/>
          <w:szCs w:val="20"/>
          <w:lang w:val="nl-NL"/>
        </w:rPr>
        <w:t xml:space="preserve">Voor verdere </w:t>
      </w:r>
      <w:r w:rsidR="006C4ABD" w:rsidRPr="00464F6B">
        <w:rPr>
          <w:rFonts w:ascii="Arial" w:hAnsi="Arial" w:cs="Arial"/>
          <w:bCs/>
          <w:color w:val="212121"/>
          <w:sz w:val="20"/>
          <w:szCs w:val="20"/>
          <w:lang w:val="nl-NL"/>
        </w:rPr>
        <w:t>informatie of</w:t>
      </w:r>
      <w:r w:rsidRPr="00464F6B">
        <w:rPr>
          <w:rFonts w:ascii="Arial" w:hAnsi="Arial" w:cs="Arial"/>
          <w:bCs/>
          <w:color w:val="212121"/>
          <w:sz w:val="20"/>
          <w:szCs w:val="20"/>
          <w:lang w:val="nl-NL"/>
        </w:rPr>
        <w:t xml:space="preserve"> vr</w:t>
      </w:r>
      <w:r w:rsidR="00D52C5A" w:rsidRPr="00464F6B">
        <w:rPr>
          <w:rFonts w:ascii="Arial" w:hAnsi="Arial" w:cs="Arial"/>
          <w:bCs/>
          <w:color w:val="212121"/>
          <w:sz w:val="20"/>
          <w:szCs w:val="20"/>
          <w:lang w:val="nl-NL"/>
        </w:rPr>
        <w:t>agen over deze functie kun je</w:t>
      </w:r>
      <w:r w:rsidR="00C95A50" w:rsidRPr="00464F6B">
        <w:rPr>
          <w:rFonts w:ascii="Arial" w:hAnsi="Arial" w:cs="Arial"/>
          <w:bCs/>
          <w:color w:val="212121"/>
          <w:sz w:val="20"/>
          <w:szCs w:val="20"/>
          <w:lang w:val="nl-NL"/>
        </w:rPr>
        <w:t xml:space="preserve"> per e-mail contact opnemen met personeelszaken. </w:t>
      </w:r>
      <w:r w:rsidRPr="00464F6B">
        <w:rPr>
          <w:rFonts w:ascii="Arial" w:hAnsi="Arial" w:cs="Arial"/>
          <w:bCs/>
          <w:color w:val="212121"/>
          <w:sz w:val="20"/>
          <w:szCs w:val="20"/>
          <w:lang w:val="nl-NL"/>
        </w:rPr>
        <w:t xml:space="preserve"> </w:t>
      </w:r>
    </w:p>
    <w:p w14:paraId="7E15B893" w14:textId="4EDB0544" w:rsidR="00726EC7" w:rsidRPr="00464F6B" w:rsidRDefault="002F34BD" w:rsidP="00DF77EE">
      <w:pPr>
        <w:shd w:val="clear" w:color="auto" w:fill="FFFFFF"/>
        <w:spacing w:before="100" w:beforeAutospacing="1" w:after="100" w:afterAutospacing="1"/>
        <w:rPr>
          <w:rFonts w:ascii="Arial" w:hAnsi="Arial" w:cs="Arial"/>
          <w:color w:val="212121"/>
          <w:sz w:val="20"/>
          <w:szCs w:val="20"/>
          <w:lang w:val="nl-NL"/>
        </w:rPr>
      </w:pPr>
      <w:r w:rsidRPr="00464F6B">
        <w:rPr>
          <w:rFonts w:ascii="Arial" w:hAnsi="Arial" w:cs="Arial"/>
          <w:color w:val="212121"/>
          <w:sz w:val="20"/>
          <w:szCs w:val="20"/>
          <w:lang w:val="nl-NL"/>
        </w:rPr>
        <w:t>A</w:t>
      </w:r>
      <w:r w:rsidR="00C95A50" w:rsidRPr="00464F6B">
        <w:rPr>
          <w:rFonts w:ascii="Arial" w:hAnsi="Arial" w:cs="Arial"/>
          <w:color w:val="212121"/>
          <w:sz w:val="20"/>
          <w:szCs w:val="20"/>
          <w:lang w:val="nl-NL"/>
        </w:rPr>
        <w:t>ls je voldoet aan</w:t>
      </w:r>
      <w:r w:rsidR="00DC4980" w:rsidRPr="00464F6B">
        <w:rPr>
          <w:rFonts w:ascii="Arial" w:hAnsi="Arial" w:cs="Arial"/>
          <w:color w:val="212121"/>
          <w:sz w:val="20"/>
          <w:szCs w:val="20"/>
          <w:lang w:val="nl-NL"/>
        </w:rPr>
        <w:t xml:space="preserve"> </w:t>
      </w:r>
      <w:r w:rsidR="001C6009" w:rsidRPr="00464F6B">
        <w:rPr>
          <w:rFonts w:ascii="Arial" w:hAnsi="Arial" w:cs="Arial"/>
          <w:color w:val="212121"/>
          <w:sz w:val="20"/>
          <w:szCs w:val="20"/>
          <w:lang w:val="nl-NL"/>
        </w:rPr>
        <w:t xml:space="preserve">bovengenoemd profiel en </w:t>
      </w:r>
      <w:r w:rsidR="005A1457" w:rsidRPr="00464F6B">
        <w:rPr>
          <w:rFonts w:ascii="Arial" w:hAnsi="Arial" w:cs="Arial"/>
          <w:color w:val="212121"/>
          <w:sz w:val="20"/>
          <w:szCs w:val="20"/>
          <w:lang w:val="nl-NL"/>
        </w:rPr>
        <w:t xml:space="preserve">je </w:t>
      </w:r>
      <w:r w:rsidR="001C6009" w:rsidRPr="00464F6B">
        <w:rPr>
          <w:rFonts w:ascii="Arial" w:hAnsi="Arial" w:cs="Arial"/>
          <w:color w:val="212121"/>
          <w:sz w:val="20"/>
          <w:szCs w:val="20"/>
          <w:lang w:val="nl-NL"/>
        </w:rPr>
        <w:t>woon</w:t>
      </w:r>
      <w:r w:rsidR="005A1457" w:rsidRPr="00464F6B">
        <w:rPr>
          <w:rFonts w:ascii="Arial" w:hAnsi="Arial" w:cs="Arial"/>
          <w:color w:val="212121"/>
          <w:sz w:val="20"/>
          <w:szCs w:val="20"/>
          <w:lang w:val="nl-NL"/>
        </w:rPr>
        <w:t xml:space="preserve">t </w:t>
      </w:r>
      <w:r w:rsidR="001C6009" w:rsidRPr="00464F6B">
        <w:rPr>
          <w:rFonts w:ascii="Arial" w:hAnsi="Arial" w:cs="Arial"/>
          <w:color w:val="212121"/>
          <w:sz w:val="20"/>
          <w:szCs w:val="20"/>
          <w:lang w:val="nl-NL"/>
        </w:rPr>
        <w:t xml:space="preserve">binnen een straal van </w:t>
      </w:r>
      <w:r w:rsidR="00D205F9" w:rsidRPr="00464F6B">
        <w:rPr>
          <w:rFonts w:ascii="Arial" w:hAnsi="Arial" w:cs="Arial"/>
          <w:color w:val="212121"/>
          <w:sz w:val="20"/>
          <w:szCs w:val="20"/>
          <w:lang w:val="nl-NL"/>
        </w:rPr>
        <w:t>max.</w:t>
      </w:r>
      <w:r w:rsidR="00517703" w:rsidRPr="00464F6B">
        <w:rPr>
          <w:rFonts w:ascii="Arial" w:hAnsi="Arial" w:cs="Arial"/>
          <w:color w:val="212121"/>
          <w:sz w:val="20"/>
          <w:szCs w:val="20"/>
          <w:lang w:val="nl-NL"/>
        </w:rPr>
        <w:t>40</w:t>
      </w:r>
      <w:r w:rsidR="001C6009" w:rsidRPr="00464F6B">
        <w:rPr>
          <w:rFonts w:ascii="Arial" w:hAnsi="Arial" w:cs="Arial"/>
          <w:color w:val="212121"/>
          <w:sz w:val="20"/>
          <w:szCs w:val="20"/>
          <w:lang w:val="nl-NL"/>
        </w:rPr>
        <w:t xml:space="preserve"> kilometer van Werkendam stuur dan je motivatiebrief met CV naar </w:t>
      </w:r>
      <w:hyperlink r:id="rId5" w:history="1">
        <w:r w:rsidR="002B7209" w:rsidRPr="00464F6B">
          <w:rPr>
            <w:rStyle w:val="Hyperlink"/>
            <w:rFonts w:ascii="Arial" w:hAnsi="Arial" w:cs="Arial"/>
            <w:sz w:val="20"/>
            <w:szCs w:val="20"/>
            <w:lang w:val="nl-NL"/>
          </w:rPr>
          <w:t>hrm@vekagroup.com</w:t>
        </w:r>
      </w:hyperlink>
      <w:r w:rsidR="001C6009" w:rsidRPr="00464F6B">
        <w:rPr>
          <w:rFonts w:ascii="Arial" w:hAnsi="Arial" w:cs="Arial"/>
          <w:color w:val="212121"/>
          <w:sz w:val="20"/>
          <w:szCs w:val="20"/>
          <w:lang w:val="nl-NL"/>
        </w:rPr>
        <w:t>.</w:t>
      </w:r>
    </w:p>
    <w:p w14:paraId="60BCFA28" w14:textId="169FE307" w:rsidR="002B7209" w:rsidRPr="00464F6B" w:rsidRDefault="002B7209" w:rsidP="00DF77EE">
      <w:pPr>
        <w:shd w:val="clear" w:color="auto" w:fill="FFFFFF"/>
        <w:spacing w:before="100" w:beforeAutospacing="1" w:after="100" w:afterAutospacing="1"/>
        <w:rPr>
          <w:rFonts w:ascii="Arial" w:hAnsi="Arial" w:cs="Arial"/>
          <w:bCs/>
          <w:iCs/>
          <w:sz w:val="20"/>
          <w:szCs w:val="20"/>
          <w:lang w:val="nl-NL"/>
        </w:rPr>
      </w:pPr>
      <w:r w:rsidRPr="00464F6B">
        <w:rPr>
          <w:rFonts w:ascii="Arial" w:hAnsi="Arial" w:cs="Arial"/>
          <w:bCs/>
          <w:iCs/>
          <w:sz w:val="20"/>
          <w:szCs w:val="20"/>
          <w:lang w:val="nl-NL"/>
        </w:rPr>
        <w:t xml:space="preserve">Acquisitie naar aanleiding van deze vacature </w:t>
      </w:r>
      <w:r w:rsidR="000750A1" w:rsidRPr="00464F6B">
        <w:rPr>
          <w:rFonts w:ascii="Arial" w:hAnsi="Arial" w:cs="Arial"/>
          <w:bCs/>
          <w:iCs/>
          <w:sz w:val="20"/>
          <w:szCs w:val="20"/>
          <w:lang w:val="nl-NL"/>
        </w:rPr>
        <w:t>wordt niet op prijs gesteld.</w:t>
      </w:r>
    </w:p>
    <w:sectPr w:rsidR="002B7209" w:rsidRPr="00464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794"/>
    <w:multiLevelType w:val="hybridMultilevel"/>
    <w:tmpl w:val="B2E6D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84421"/>
    <w:multiLevelType w:val="multilevel"/>
    <w:tmpl w:val="CC24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166F8"/>
    <w:multiLevelType w:val="hybridMultilevel"/>
    <w:tmpl w:val="E69CB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65EC8"/>
    <w:multiLevelType w:val="hybridMultilevel"/>
    <w:tmpl w:val="EF9E0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235556"/>
    <w:multiLevelType w:val="hybridMultilevel"/>
    <w:tmpl w:val="3A14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40849"/>
    <w:multiLevelType w:val="multilevel"/>
    <w:tmpl w:val="F31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43299"/>
    <w:multiLevelType w:val="hybridMultilevel"/>
    <w:tmpl w:val="1B5E6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2C2F68"/>
    <w:multiLevelType w:val="hybridMultilevel"/>
    <w:tmpl w:val="C78AB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E082A"/>
    <w:multiLevelType w:val="hybridMultilevel"/>
    <w:tmpl w:val="AF5CF9E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AC0F86"/>
    <w:multiLevelType w:val="hybridMultilevel"/>
    <w:tmpl w:val="60728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5F441D"/>
    <w:multiLevelType w:val="multilevel"/>
    <w:tmpl w:val="C28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17CD8"/>
    <w:multiLevelType w:val="multilevel"/>
    <w:tmpl w:val="58EE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F2295"/>
    <w:multiLevelType w:val="multilevel"/>
    <w:tmpl w:val="AE9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C13E4"/>
    <w:multiLevelType w:val="hybridMultilevel"/>
    <w:tmpl w:val="68388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DD4DA7"/>
    <w:multiLevelType w:val="hybridMultilevel"/>
    <w:tmpl w:val="985683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00051"/>
    <w:multiLevelType w:val="multilevel"/>
    <w:tmpl w:val="C350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F72B5"/>
    <w:multiLevelType w:val="multilevel"/>
    <w:tmpl w:val="2A0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16CA1"/>
    <w:multiLevelType w:val="hybridMultilevel"/>
    <w:tmpl w:val="FAE276A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F58DE"/>
    <w:multiLevelType w:val="multilevel"/>
    <w:tmpl w:val="2A0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F53B8"/>
    <w:multiLevelType w:val="multilevel"/>
    <w:tmpl w:val="279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375802"/>
    <w:multiLevelType w:val="multilevel"/>
    <w:tmpl w:val="0A1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C0AB9"/>
    <w:multiLevelType w:val="multilevel"/>
    <w:tmpl w:val="2CD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71276"/>
    <w:multiLevelType w:val="hybridMultilevel"/>
    <w:tmpl w:val="F1BAF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4D05A2"/>
    <w:multiLevelType w:val="hybridMultilevel"/>
    <w:tmpl w:val="A7D29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F446C3"/>
    <w:multiLevelType w:val="multilevel"/>
    <w:tmpl w:val="DAC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135CB"/>
    <w:multiLevelType w:val="multilevel"/>
    <w:tmpl w:val="C9D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8"/>
  </w:num>
  <w:num w:numId="4">
    <w:abstractNumId w:val="5"/>
  </w:num>
  <w:num w:numId="5">
    <w:abstractNumId w:val="21"/>
  </w:num>
  <w:num w:numId="6">
    <w:abstractNumId w:val="15"/>
  </w:num>
  <w:num w:numId="7">
    <w:abstractNumId w:val="18"/>
  </w:num>
  <w:num w:numId="8">
    <w:abstractNumId w:val="7"/>
  </w:num>
  <w:num w:numId="9">
    <w:abstractNumId w:val="13"/>
  </w:num>
  <w:num w:numId="10">
    <w:abstractNumId w:val="22"/>
  </w:num>
  <w:num w:numId="11">
    <w:abstractNumId w:val="16"/>
  </w:num>
  <w:num w:numId="12">
    <w:abstractNumId w:val="2"/>
  </w:num>
  <w:num w:numId="13">
    <w:abstractNumId w:val="25"/>
  </w:num>
  <w:num w:numId="14">
    <w:abstractNumId w:val="4"/>
  </w:num>
  <w:num w:numId="15">
    <w:abstractNumId w:val="1"/>
  </w:num>
  <w:num w:numId="16">
    <w:abstractNumId w:val="20"/>
  </w:num>
  <w:num w:numId="17">
    <w:abstractNumId w:val="19"/>
  </w:num>
  <w:num w:numId="18">
    <w:abstractNumId w:val="11"/>
  </w:num>
  <w:num w:numId="19">
    <w:abstractNumId w:val="12"/>
  </w:num>
  <w:num w:numId="20">
    <w:abstractNumId w:val="10"/>
  </w:num>
  <w:num w:numId="21">
    <w:abstractNumId w:val="24"/>
  </w:num>
  <w:num w:numId="22">
    <w:abstractNumId w:val="3"/>
  </w:num>
  <w:num w:numId="23">
    <w:abstractNumId w:val="0"/>
  </w:num>
  <w:num w:numId="24">
    <w:abstractNumId w:val="6"/>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0E"/>
    <w:rsid w:val="00033844"/>
    <w:rsid w:val="000750A1"/>
    <w:rsid w:val="000948F0"/>
    <w:rsid w:val="000B473B"/>
    <w:rsid w:val="000C0EC7"/>
    <w:rsid w:val="000D36FF"/>
    <w:rsid w:val="000E0870"/>
    <w:rsid w:val="001068A6"/>
    <w:rsid w:val="00123036"/>
    <w:rsid w:val="001644DA"/>
    <w:rsid w:val="00184F56"/>
    <w:rsid w:val="001A6D6A"/>
    <w:rsid w:val="001C3251"/>
    <w:rsid w:val="001C53B4"/>
    <w:rsid w:val="001C6009"/>
    <w:rsid w:val="00233ADE"/>
    <w:rsid w:val="002526A4"/>
    <w:rsid w:val="002B6BA0"/>
    <w:rsid w:val="002B7209"/>
    <w:rsid w:val="002D4DD9"/>
    <w:rsid w:val="002E7023"/>
    <w:rsid w:val="002F34BD"/>
    <w:rsid w:val="00313CF4"/>
    <w:rsid w:val="003A3E2B"/>
    <w:rsid w:val="003C263D"/>
    <w:rsid w:val="003D0281"/>
    <w:rsid w:val="003E2C07"/>
    <w:rsid w:val="003E69E1"/>
    <w:rsid w:val="003F3E13"/>
    <w:rsid w:val="00417C67"/>
    <w:rsid w:val="00441B64"/>
    <w:rsid w:val="00464F6B"/>
    <w:rsid w:val="00467DEE"/>
    <w:rsid w:val="004A7C0D"/>
    <w:rsid w:val="004C4E09"/>
    <w:rsid w:val="004C5428"/>
    <w:rsid w:val="00511735"/>
    <w:rsid w:val="00517703"/>
    <w:rsid w:val="0054394F"/>
    <w:rsid w:val="00544653"/>
    <w:rsid w:val="005562AF"/>
    <w:rsid w:val="005863BC"/>
    <w:rsid w:val="00587166"/>
    <w:rsid w:val="005A0538"/>
    <w:rsid w:val="005A1457"/>
    <w:rsid w:val="005E6F46"/>
    <w:rsid w:val="00616383"/>
    <w:rsid w:val="006330EA"/>
    <w:rsid w:val="0064578B"/>
    <w:rsid w:val="00653BF4"/>
    <w:rsid w:val="00686F1D"/>
    <w:rsid w:val="006A08E9"/>
    <w:rsid w:val="006C4ABD"/>
    <w:rsid w:val="00726204"/>
    <w:rsid w:val="00726B60"/>
    <w:rsid w:val="00726EC7"/>
    <w:rsid w:val="00743FBC"/>
    <w:rsid w:val="0074591D"/>
    <w:rsid w:val="007767A9"/>
    <w:rsid w:val="007A555E"/>
    <w:rsid w:val="007C77FE"/>
    <w:rsid w:val="00814367"/>
    <w:rsid w:val="0086301B"/>
    <w:rsid w:val="0087716E"/>
    <w:rsid w:val="00892EBA"/>
    <w:rsid w:val="008A4965"/>
    <w:rsid w:val="008C6BB0"/>
    <w:rsid w:val="008D0898"/>
    <w:rsid w:val="009506F0"/>
    <w:rsid w:val="00987E45"/>
    <w:rsid w:val="009B4805"/>
    <w:rsid w:val="009C12A6"/>
    <w:rsid w:val="009C4CF2"/>
    <w:rsid w:val="009C4F2A"/>
    <w:rsid w:val="009D15D3"/>
    <w:rsid w:val="009E5205"/>
    <w:rsid w:val="00A40241"/>
    <w:rsid w:val="00A70FF6"/>
    <w:rsid w:val="00AA3326"/>
    <w:rsid w:val="00AB19C1"/>
    <w:rsid w:val="00AD03EB"/>
    <w:rsid w:val="00B0797C"/>
    <w:rsid w:val="00B31906"/>
    <w:rsid w:val="00B33680"/>
    <w:rsid w:val="00B43734"/>
    <w:rsid w:val="00B50AC9"/>
    <w:rsid w:val="00B65406"/>
    <w:rsid w:val="00B660CD"/>
    <w:rsid w:val="00B71D0E"/>
    <w:rsid w:val="00BF5DF3"/>
    <w:rsid w:val="00C07131"/>
    <w:rsid w:val="00C07CE4"/>
    <w:rsid w:val="00C315C7"/>
    <w:rsid w:val="00C84195"/>
    <w:rsid w:val="00C9307D"/>
    <w:rsid w:val="00C95A50"/>
    <w:rsid w:val="00C95DF9"/>
    <w:rsid w:val="00CA1A3D"/>
    <w:rsid w:val="00CA2D62"/>
    <w:rsid w:val="00D120D2"/>
    <w:rsid w:val="00D205F9"/>
    <w:rsid w:val="00D326D5"/>
    <w:rsid w:val="00D47F7F"/>
    <w:rsid w:val="00D52C5A"/>
    <w:rsid w:val="00D57D6B"/>
    <w:rsid w:val="00D725AC"/>
    <w:rsid w:val="00D92DE1"/>
    <w:rsid w:val="00D94A9F"/>
    <w:rsid w:val="00DA290A"/>
    <w:rsid w:val="00DA57CF"/>
    <w:rsid w:val="00DC4980"/>
    <w:rsid w:val="00DE787B"/>
    <w:rsid w:val="00DF0920"/>
    <w:rsid w:val="00DF77EE"/>
    <w:rsid w:val="00E14DF7"/>
    <w:rsid w:val="00EA3176"/>
    <w:rsid w:val="00EA6906"/>
    <w:rsid w:val="00F0130D"/>
    <w:rsid w:val="00F320F0"/>
    <w:rsid w:val="00F53FBE"/>
    <w:rsid w:val="00F63346"/>
    <w:rsid w:val="00F713A0"/>
    <w:rsid w:val="00F76548"/>
    <w:rsid w:val="00FD060D"/>
    <w:rsid w:val="00FE0175"/>
    <w:rsid w:val="00FE5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232E"/>
  <w15:chartTrackingRefBased/>
  <w15:docId w15:val="{C0C037DF-BDF8-4AF6-B198-E9B7C083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71D0E"/>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1D0E"/>
    <w:pPr>
      <w:spacing w:after="180"/>
    </w:pPr>
    <w:rPr>
      <w:lang w:val="en-GB" w:eastAsia="en-GB"/>
    </w:rPr>
  </w:style>
  <w:style w:type="character" w:customStyle="1" w:styleId="text-muted7">
    <w:name w:val="text-muted7"/>
    <w:basedOn w:val="Standaardalinea-lettertype"/>
    <w:rsid w:val="00B71D0E"/>
    <w:rPr>
      <w:color w:val="9E9E9E"/>
    </w:rPr>
  </w:style>
  <w:style w:type="character" w:styleId="Hyperlink">
    <w:name w:val="Hyperlink"/>
    <w:basedOn w:val="Standaardalinea-lettertype"/>
    <w:uiPriority w:val="99"/>
    <w:unhideWhenUsed/>
    <w:rsid w:val="00E14DF7"/>
    <w:rPr>
      <w:strike w:val="0"/>
      <w:dstrike w:val="0"/>
      <w:color w:val="642891"/>
      <w:u w:val="none"/>
      <w:effect w:val="none"/>
      <w:shd w:val="clear" w:color="auto" w:fill="auto"/>
    </w:rPr>
  </w:style>
  <w:style w:type="paragraph" w:styleId="Lijstalinea">
    <w:name w:val="List Paragraph"/>
    <w:basedOn w:val="Standaard"/>
    <w:uiPriority w:val="34"/>
    <w:qFormat/>
    <w:rsid w:val="003D0281"/>
    <w:pPr>
      <w:ind w:left="720"/>
      <w:contextualSpacing/>
    </w:pPr>
  </w:style>
  <w:style w:type="character" w:customStyle="1" w:styleId="Onopgelostemelding1">
    <w:name w:val="Onopgeloste melding1"/>
    <w:basedOn w:val="Standaardalinea-lettertype"/>
    <w:uiPriority w:val="99"/>
    <w:semiHidden/>
    <w:unhideWhenUsed/>
    <w:rsid w:val="002B7209"/>
    <w:rPr>
      <w:color w:val="808080"/>
      <w:shd w:val="clear" w:color="auto" w:fill="E6E6E6"/>
    </w:rPr>
  </w:style>
  <w:style w:type="paragraph" w:styleId="Ballontekst">
    <w:name w:val="Balloon Text"/>
    <w:basedOn w:val="Standaard"/>
    <w:link w:val="BallontekstChar"/>
    <w:uiPriority w:val="99"/>
    <w:semiHidden/>
    <w:unhideWhenUsed/>
    <w:rsid w:val="00D326D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26D5"/>
    <w:rPr>
      <w:rFonts w:ascii="Segoe UI" w:eastAsia="Times New Roman" w:hAnsi="Segoe UI" w:cs="Segoe UI"/>
      <w:sz w:val="18"/>
      <w:szCs w:val="18"/>
      <w:lang w:val="en-US"/>
    </w:rPr>
  </w:style>
  <w:style w:type="paragraph" w:styleId="Geenafstand">
    <w:name w:val="No Spacing"/>
    <w:uiPriority w:val="1"/>
    <w:qFormat/>
    <w:rsid w:val="006A08E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5181">
      <w:bodyDiv w:val="1"/>
      <w:marLeft w:val="0"/>
      <w:marRight w:val="0"/>
      <w:marTop w:val="0"/>
      <w:marBottom w:val="0"/>
      <w:divBdr>
        <w:top w:val="none" w:sz="0" w:space="0" w:color="auto"/>
        <w:left w:val="none" w:sz="0" w:space="0" w:color="auto"/>
        <w:bottom w:val="none" w:sz="0" w:space="0" w:color="auto"/>
        <w:right w:val="none" w:sz="0" w:space="0" w:color="auto"/>
      </w:divBdr>
      <w:divsChild>
        <w:div w:id="1694764303">
          <w:marLeft w:val="0"/>
          <w:marRight w:val="0"/>
          <w:marTop w:val="0"/>
          <w:marBottom w:val="0"/>
          <w:divBdr>
            <w:top w:val="none" w:sz="0" w:space="0" w:color="auto"/>
            <w:left w:val="none" w:sz="0" w:space="0" w:color="auto"/>
            <w:bottom w:val="none" w:sz="0" w:space="0" w:color="auto"/>
            <w:right w:val="none" w:sz="0" w:space="0" w:color="auto"/>
          </w:divBdr>
          <w:divsChild>
            <w:div w:id="2089038043">
              <w:marLeft w:val="-90"/>
              <w:marRight w:val="-90"/>
              <w:marTop w:val="0"/>
              <w:marBottom w:val="0"/>
              <w:divBdr>
                <w:top w:val="none" w:sz="0" w:space="0" w:color="auto"/>
                <w:left w:val="none" w:sz="0" w:space="0" w:color="auto"/>
                <w:bottom w:val="none" w:sz="0" w:space="0" w:color="auto"/>
                <w:right w:val="none" w:sz="0" w:space="0" w:color="auto"/>
              </w:divBdr>
              <w:divsChild>
                <w:div w:id="1978415735">
                  <w:marLeft w:val="0"/>
                  <w:marRight w:val="0"/>
                  <w:marTop w:val="0"/>
                  <w:marBottom w:val="0"/>
                  <w:divBdr>
                    <w:top w:val="none" w:sz="0" w:space="0" w:color="auto"/>
                    <w:left w:val="none" w:sz="0" w:space="0" w:color="auto"/>
                    <w:bottom w:val="none" w:sz="0" w:space="0" w:color="auto"/>
                    <w:right w:val="none" w:sz="0" w:space="0" w:color="auto"/>
                  </w:divBdr>
                  <w:divsChild>
                    <w:div w:id="501311768">
                      <w:marLeft w:val="0"/>
                      <w:marRight w:val="0"/>
                      <w:marTop w:val="0"/>
                      <w:marBottom w:val="180"/>
                      <w:divBdr>
                        <w:top w:val="none" w:sz="0" w:space="0" w:color="auto"/>
                        <w:left w:val="none" w:sz="0" w:space="0" w:color="auto"/>
                        <w:bottom w:val="none" w:sz="0" w:space="0" w:color="auto"/>
                        <w:right w:val="none" w:sz="0" w:space="0" w:color="auto"/>
                      </w:divBdr>
                      <w:divsChild>
                        <w:div w:id="20177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5565">
      <w:bodyDiv w:val="1"/>
      <w:marLeft w:val="0"/>
      <w:marRight w:val="0"/>
      <w:marTop w:val="0"/>
      <w:marBottom w:val="0"/>
      <w:divBdr>
        <w:top w:val="none" w:sz="0" w:space="0" w:color="auto"/>
        <w:left w:val="none" w:sz="0" w:space="0" w:color="auto"/>
        <w:bottom w:val="none" w:sz="0" w:space="0" w:color="auto"/>
        <w:right w:val="none" w:sz="0" w:space="0" w:color="auto"/>
      </w:divBdr>
    </w:div>
    <w:div w:id="542331373">
      <w:bodyDiv w:val="1"/>
      <w:marLeft w:val="0"/>
      <w:marRight w:val="0"/>
      <w:marTop w:val="0"/>
      <w:marBottom w:val="0"/>
      <w:divBdr>
        <w:top w:val="none" w:sz="0" w:space="0" w:color="auto"/>
        <w:left w:val="none" w:sz="0" w:space="0" w:color="auto"/>
        <w:bottom w:val="none" w:sz="0" w:space="0" w:color="auto"/>
        <w:right w:val="none" w:sz="0" w:space="0" w:color="auto"/>
      </w:divBdr>
    </w:div>
    <w:div w:id="769273641">
      <w:bodyDiv w:val="1"/>
      <w:marLeft w:val="0"/>
      <w:marRight w:val="0"/>
      <w:marTop w:val="0"/>
      <w:marBottom w:val="0"/>
      <w:divBdr>
        <w:top w:val="none" w:sz="0" w:space="0" w:color="auto"/>
        <w:left w:val="none" w:sz="0" w:space="0" w:color="auto"/>
        <w:bottom w:val="none" w:sz="0" w:space="0" w:color="auto"/>
        <w:right w:val="none" w:sz="0" w:space="0" w:color="auto"/>
      </w:divBdr>
    </w:div>
    <w:div w:id="962424375">
      <w:bodyDiv w:val="1"/>
      <w:marLeft w:val="0"/>
      <w:marRight w:val="0"/>
      <w:marTop w:val="0"/>
      <w:marBottom w:val="0"/>
      <w:divBdr>
        <w:top w:val="none" w:sz="0" w:space="0" w:color="auto"/>
        <w:left w:val="none" w:sz="0" w:space="0" w:color="auto"/>
        <w:bottom w:val="none" w:sz="0" w:space="0" w:color="auto"/>
        <w:right w:val="none" w:sz="0" w:space="0" w:color="auto"/>
      </w:divBdr>
      <w:divsChild>
        <w:div w:id="1784299896">
          <w:marLeft w:val="0"/>
          <w:marRight w:val="0"/>
          <w:marTop w:val="0"/>
          <w:marBottom w:val="0"/>
          <w:divBdr>
            <w:top w:val="none" w:sz="0" w:space="0" w:color="auto"/>
            <w:left w:val="none" w:sz="0" w:space="0" w:color="auto"/>
            <w:bottom w:val="none" w:sz="0" w:space="0" w:color="auto"/>
            <w:right w:val="none" w:sz="0" w:space="0" w:color="auto"/>
          </w:divBdr>
          <w:divsChild>
            <w:div w:id="1168015045">
              <w:marLeft w:val="0"/>
              <w:marRight w:val="0"/>
              <w:marTop w:val="0"/>
              <w:marBottom w:val="0"/>
              <w:divBdr>
                <w:top w:val="none" w:sz="0" w:space="0" w:color="auto"/>
                <w:left w:val="none" w:sz="0" w:space="0" w:color="auto"/>
                <w:bottom w:val="none" w:sz="0" w:space="0" w:color="auto"/>
                <w:right w:val="none" w:sz="0" w:space="0" w:color="auto"/>
              </w:divBdr>
              <w:divsChild>
                <w:div w:id="192502095">
                  <w:marLeft w:val="0"/>
                  <w:marRight w:val="0"/>
                  <w:marTop w:val="0"/>
                  <w:marBottom w:val="0"/>
                  <w:divBdr>
                    <w:top w:val="none" w:sz="0" w:space="0" w:color="auto"/>
                    <w:left w:val="none" w:sz="0" w:space="0" w:color="auto"/>
                    <w:bottom w:val="none" w:sz="0" w:space="0" w:color="auto"/>
                    <w:right w:val="none" w:sz="0" w:space="0" w:color="auto"/>
                  </w:divBdr>
                  <w:divsChild>
                    <w:div w:id="1850833632">
                      <w:marLeft w:val="0"/>
                      <w:marRight w:val="0"/>
                      <w:marTop w:val="0"/>
                      <w:marBottom w:val="0"/>
                      <w:divBdr>
                        <w:top w:val="none" w:sz="0" w:space="0" w:color="auto"/>
                        <w:left w:val="none" w:sz="0" w:space="0" w:color="auto"/>
                        <w:bottom w:val="none" w:sz="0" w:space="0" w:color="auto"/>
                        <w:right w:val="none" w:sz="0" w:space="0" w:color="auto"/>
                      </w:divBdr>
                      <w:divsChild>
                        <w:div w:id="2099209719">
                          <w:marLeft w:val="0"/>
                          <w:marRight w:val="0"/>
                          <w:marTop w:val="0"/>
                          <w:marBottom w:val="0"/>
                          <w:divBdr>
                            <w:top w:val="none" w:sz="0" w:space="0" w:color="auto"/>
                            <w:left w:val="none" w:sz="0" w:space="0" w:color="auto"/>
                            <w:bottom w:val="none" w:sz="0" w:space="0" w:color="auto"/>
                            <w:right w:val="none" w:sz="0" w:space="0" w:color="auto"/>
                          </w:divBdr>
                          <w:divsChild>
                            <w:div w:id="1613054150">
                              <w:marLeft w:val="0"/>
                              <w:marRight w:val="0"/>
                              <w:marTop w:val="0"/>
                              <w:marBottom w:val="0"/>
                              <w:divBdr>
                                <w:top w:val="none" w:sz="0" w:space="0" w:color="auto"/>
                                <w:left w:val="none" w:sz="0" w:space="0" w:color="auto"/>
                                <w:bottom w:val="none" w:sz="0" w:space="0" w:color="auto"/>
                                <w:right w:val="none" w:sz="0" w:space="0" w:color="auto"/>
                              </w:divBdr>
                              <w:divsChild>
                                <w:div w:id="1916276320">
                                  <w:marLeft w:val="0"/>
                                  <w:marRight w:val="0"/>
                                  <w:marTop w:val="0"/>
                                  <w:marBottom w:val="0"/>
                                  <w:divBdr>
                                    <w:top w:val="none" w:sz="0" w:space="0" w:color="auto"/>
                                    <w:left w:val="none" w:sz="0" w:space="0" w:color="auto"/>
                                    <w:bottom w:val="none" w:sz="0" w:space="0" w:color="auto"/>
                                    <w:right w:val="none" w:sz="0" w:space="0" w:color="auto"/>
                                  </w:divBdr>
                                </w:div>
                                <w:div w:id="250697428">
                                  <w:marLeft w:val="0"/>
                                  <w:marRight w:val="0"/>
                                  <w:marTop w:val="225"/>
                                  <w:marBottom w:val="180"/>
                                  <w:divBdr>
                                    <w:top w:val="none" w:sz="0" w:space="0" w:color="auto"/>
                                    <w:left w:val="none" w:sz="0" w:space="0" w:color="auto"/>
                                    <w:bottom w:val="none" w:sz="0" w:space="0" w:color="auto"/>
                                    <w:right w:val="none" w:sz="0" w:space="0" w:color="auto"/>
                                  </w:divBdr>
                                </w:div>
                                <w:div w:id="998770571">
                                  <w:marLeft w:val="300"/>
                                  <w:marRight w:val="0"/>
                                  <w:marTop w:val="0"/>
                                  <w:marBottom w:val="0"/>
                                  <w:divBdr>
                                    <w:top w:val="none" w:sz="0" w:space="0" w:color="auto"/>
                                    <w:left w:val="none" w:sz="0" w:space="0" w:color="auto"/>
                                    <w:bottom w:val="none" w:sz="0" w:space="0" w:color="auto"/>
                                    <w:right w:val="none" w:sz="0" w:space="0" w:color="auto"/>
                                  </w:divBdr>
                                  <w:divsChild>
                                    <w:div w:id="512308559">
                                      <w:marLeft w:val="0"/>
                                      <w:marRight w:val="0"/>
                                      <w:marTop w:val="0"/>
                                      <w:marBottom w:val="0"/>
                                      <w:divBdr>
                                        <w:top w:val="none" w:sz="0" w:space="0" w:color="auto"/>
                                        <w:left w:val="none" w:sz="0" w:space="0" w:color="auto"/>
                                        <w:bottom w:val="none" w:sz="0" w:space="0" w:color="auto"/>
                                        <w:right w:val="none" w:sz="0" w:space="0" w:color="auto"/>
                                      </w:divBdr>
                                      <w:divsChild>
                                        <w:div w:id="8141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615290">
      <w:bodyDiv w:val="1"/>
      <w:marLeft w:val="0"/>
      <w:marRight w:val="0"/>
      <w:marTop w:val="0"/>
      <w:marBottom w:val="0"/>
      <w:divBdr>
        <w:top w:val="none" w:sz="0" w:space="0" w:color="auto"/>
        <w:left w:val="none" w:sz="0" w:space="0" w:color="auto"/>
        <w:bottom w:val="none" w:sz="0" w:space="0" w:color="auto"/>
        <w:right w:val="none" w:sz="0" w:space="0" w:color="auto"/>
      </w:divBdr>
    </w:div>
    <w:div w:id="1434594649">
      <w:bodyDiv w:val="1"/>
      <w:marLeft w:val="0"/>
      <w:marRight w:val="0"/>
      <w:marTop w:val="0"/>
      <w:marBottom w:val="0"/>
      <w:divBdr>
        <w:top w:val="none" w:sz="0" w:space="0" w:color="auto"/>
        <w:left w:val="none" w:sz="0" w:space="0" w:color="auto"/>
        <w:bottom w:val="none" w:sz="0" w:space="0" w:color="auto"/>
        <w:right w:val="none" w:sz="0" w:space="0" w:color="auto"/>
      </w:divBdr>
    </w:div>
    <w:div w:id="1591965717">
      <w:bodyDiv w:val="1"/>
      <w:marLeft w:val="0"/>
      <w:marRight w:val="0"/>
      <w:marTop w:val="0"/>
      <w:marBottom w:val="0"/>
      <w:divBdr>
        <w:top w:val="none" w:sz="0" w:space="0" w:color="auto"/>
        <w:left w:val="none" w:sz="0" w:space="0" w:color="auto"/>
        <w:bottom w:val="none" w:sz="0" w:space="0" w:color="auto"/>
        <w:right w:val="none" w:sz="0" w:space="0" w:color="auto"/>
      </w:divBdr>
      <w:divsChild>
        <w:div w:id="95180088">
          <w:marLeft w:val="0"/>
          <w:marRight w:val="0"/>
          <w:marTop w:val="0"/>
          <w:marBottom w:val="0"/>
          <w:divBdr>
            <w:top w:val="none" w:sz="0" w:space="0" w:color="auto"/>
            <w:left w:val="none" w:sz="0" w:space="0" w:color="auto"/>
            <w:bottom w:val="none" w:sz="0" w:space="0" w:color="auto"/>
            <w:right w:val="none" w:sz="0" w:space="0" w:color="auto"/>
          </w:divBdr>
          <w:divsChild>
            <w:div w:id="1170028705">
              <w:marLeft w:val="-90"/>
              <w:marRight w:val="-90"/>
              <w:marTop w:val="0"/>
              <w:marBottom w:val="0"/>
              <w:divBdr>
                <w:top w:val="none" w:sz="0" w:space="0" w:color="auto"/>
                <w:left w:val="none" w:sz="0" w:space="0" w:color="auto"/>
                <w:bottom w:val="none" w:sz="0" w:space="0" w:color="auto"/>
                <w:right w:val="none" w:sz="0" w:space="0" w:color="auto"/>
              </w:divBdr>
              <w:divsChild>
                <w:div w:id="840894386">
                  <w:marLeft w:val="0"/>
                  <w:marRight w:val="0"/>
                  <w:marTop w:val="0"/>
                  <w:marBottom w:val="0"/>
                  <w:divBdr>
                    <w:top w:val="none" w:sz="0" w:space="0" w:color="auto"/>
                    <w:left w:val="none" w:sz="0" w:space="0" w:color="auto"/>
                    <w:bottom w:val="none" w:sz="0" w:space="0" w:color="auto"/>
                    <w:right w:val="none" w:sz="0" w:space="0" w:color="auto"/>
                  </w:divBdr>
                  <w:divsChild>
                    <w:div w:id="214587619">
                      <w:marLeft w:val="0"/>
                      <w:marRight w:val="0"/>
                      <w:marTop w:val="0"/>
                      <w:marBottom w:val="180"/>
                      <w:divBdr>
                        <w:top w:val="none" w:sz="0" w:space="0" w:color="auto"/>
                        <w:left w:val="none" w:sz="0" w:space="0" w:color="auto"/>
                        <w:bottom w:val="none" w:sz="0" w:space="0" w:color="auto"/>
                        <w:right w:val="none" w:sz="0" w:space="0" w:color="auto"/>
                      </w:divBdr>
                      <w:divsChild>
                        <w:div w:id="10477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8196">
      <w:bodyDiv w:val="1"/>
      <w:marLeft w:val="0"/>
      <w:marRight w:val="0"/>
      <w:marTop w:val="0"/>
      <w:marBottom w:val="0"/>
      <w:divBdr>
        <w:top w:val="none" w:sz="0" w:space="0" w:color="auto"/>
        <w:left w:val="none" w:sz="0" w:space="0" w:color="auto"/>
        <w:bottom w:val="none" w:sz="0" w:space="0" w:color="auto"/>
        <w:right w:val="none" w:sz="0" w:space="0" w:color="auto"/>
      </w:divBdr>
    </w:div>
    <w:div w:id="1692218996">
      <w:bodyDiv w:val="1"/>
      <w:marLeft w:val="0"/>
      <w:marRight w:val="0"/>
      <w:marTop w:val="0"/>
      <w:marBottom w:val="0"/>
      <w:divBdr>
        <w:top w:val="none" w:sz="0" w:space="0" w:color="auto"/>
        <w:left w:val="none" w:sz="0" w:space="0" w:color="auto"/>
        <w:bottom w:val="none" w:sz="0" w:space="0" w:color="auto"/>
        <w:right w:val="none" w:sz="0" w:space="0" w:color="auto"/>
      </w:divBdr>
    </w:div>
    <w:div w:id="1768963028">
      <w:bodyDiv w:val="1"/>
      <w:marLeft w:val="0"/>
      <w:marRight w:val="0"/>
      <w:marTop w:val="0"/>
      <w:marBottom w:val="0"/>
      <w:divBdr>
        <w:top w:val="none" w:sz="0" w:space="0" w:color="auto"/>
        <w:left w:val="none" w:sz="0" w:space="0" w:color="auto"/>
        <w:bottom w:val="none" w:sz="0" w:space="0" w:color="auto"/>
        <w:right w:val="none" w:sz="0" w:space="0" w:color="auto"/>
      </w:divBdr>
    </w:div>
    <w:div w:id="20097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vekagroup.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8F6F34C49FF4985C97C0BB4EDF484" ma:contentTypeVersion="9" ma:contentTypeDescription="Create a new document." ma:contentTypeScope="" ma:versionID="1c52c4d1af015cd6492f03a51a112ab8">
  <xsd:schema xmlns:xsd="http://www.w3.org/2001/XMLSchema" xmlns:xs="http://www.w3.org/2001/XMLSchema" xmlns:p="http://schemas.microsoft.com/office/2006/metadata/properties" xmlns:ns2="1392b4c5-9271-4157-a1d1-eed3c46f693d" targetNamespace="http://schemas.microsoft.com/office/2006/metadata/properties" ma:root="true" ma:fieldsID="2b06917c933ed50faa1be6613b31ce5b" ns2:_="">
    <xsd:import namespace="1392b4c5-9271-4157-a1d1-eed3c46f69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2b4c5-9271-4157-a1d1-eed3c46f6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2A605-8FF4-4E25-952B-34A951A5333C}"/>
</file>

<file path=customXml/itemProps2.xml><?xml version="1.0" encoding="utf-8"?>
<ds:datastoreItem xmlns:ds="http://schemas.openxmlformats.org/officeDocument/2006/customXml" ds:itemID="{EACA8FEE-2B0D-467B-B230-C91F630C65B2}"/>
</file>

<file path=customXml/itemProps3.xml><?xml version="1.0" encoding="utf-8"?>
<ds:datastoreItem xmlns:ds="http://schemas.openxmlformats.org/officeDocument/2006/customXml" ds:itemID="{E484FDEB-F811-4C25-BD0C-D776059120D7}"/>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Reniers | Veka Group</dc:creator>
  <cp:keywords/>
  <dc:description/>
  <cp:lastModifiedBy>Annemarije van den Bogaard | VEKA Group</cp:lastModifiedBy>
  <cp:revision>3</cp:revision>
  <cp:lastPrinted>2019-06-13T12:36:00Z</cp:lastPrinted>
  <dcterms:created xsi:type="dcterms:W3CDTF">2019-10-08T11:38:00Z</dcterms:created>
  <dcterms:modified xsi:type="dcterms:W3CDTF">2019-10-08T11:42:00Z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0x0101009708F6F34C49FF4985C97C0BB4EDF484</vt:lpwstr>
  </property>
</Properties>
</file>